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88" w:type="dxa"/>
        <w:tblLook w:val="04A0"/>
      </w:tblPr>
      <w:tblGrid>
        <w:gridCol w:w="828"/>
        <w:gridCol w:w="1350"/>
        <w:gridCol w:w="1530"/>
        <w:gridCol w:w="5580"/>
      </w:tblGrid>
      <w:tr w:rsidR="008D3E57" w:rsidRPr="005B7066" w:rsidTr="008D3E57">
        <w:tc>
          <w:tcPr>
            <w:tcW w:w="828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35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53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 xml:space="preserve">Speciality </w:t>
            </w:r>
          </w:p>
        </w:tc>
        <w:tc>
          <w:tcPr>
            <w:tcW w:w="558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8D3E57" w:rsidRPr="005B7066" w:rsidTr="008D3E57">
        <w:tc>
          <w:tcPr>
            <w:tcW w:w="828" w:type="dxa"/>
          </w:tcPr>
          <w:p w:rsidR="008D3E57" w:rsidRPr="005B7066" w:rsidRDefault="008D3E57" w:rsidP="005B706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>Ms. Jaspreet Kaur</w:t>
            </w:r>
          </w:p>
        </w:tc>
        <w:tc>
          <w:tcPr>
            <w:tcW w:w="153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>M.Sc (Mental Health Nursing)</w:t>
            </w:r>
          </w:p>
        </w:tc>
        <w:tc>
          <w:tcPr>
            <w:tcW w:w="558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misconceptions regarding mental illness among patients relatives in CMC &amp; hospital , Ludhiana, Punjab. </w:t>
            </w:r>
          </w:p>
        </w:tc>
      </w:tr>
      <w:tr w:rsidR="008D3E57" w:rsidRPr="005B7066" w:rsidTr="008D3E57">
        <w:tc>
          <w:tcPr>
            <w:tcW w:w="828" w:type="dxa"/>
          </w:tcPr>
          <w:p w:rsidR="008D3E57" w:rsidRPr="005B7066" w:rsidRDefault="008D3E57" w:rsidP="005B706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 xml:space="preserve">Ms. Kanika Sharma </w:t>
            </w:r>
          </w:p>
        </w:tc>
        <w:tc>
          <w:tcPr>
            <w:tcW w:w="153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558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of staff nurses regarding potassium  imbalance among children in child health care areas of selected Hospital, Ludhiana , Punjab.</w:t>
            </w:r>
          </w:p>
        </w:tc>
      </w:tr>
      <w:tr w:rsidR="008D3E57" w:rsidRPr="005B7066" w:rsidTr="008D3E57">
        <w:tc>
          <w:tcPr>
            <w:tcW w:w="828" w:type="dxa"/>
          </w:tcPr>
          <w:p w:rsidR="008D3E57" w:rsidRPr="005B7066" w:rsidRDefault="008D3E57" w:rsidP="005B706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 xml:space="preserve">Joyce. B. Singh </w:t>
            </w:r>
          </w:p>
        </w:tc>
        <w:tc>
          <w:tcPr>
            <w:tcW w:w="1530" w:type="dxa"/>
          </w:tcPr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5580" w:type="dxa"/>
          </w:tcPr>
          <w:p w:rsidR="008D3E57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066">
              <w:rPr>
                <w:rFonts w:ascii="Times New Roman" w:hAnsi="Times New Roman" w:cs="Times New Roman"/>
                <w:sz w:val="20"/>
                <w:szCs w:val="20"/>
              </w:rPr>
              <w:t xml:space="preserve">A pre-experimental study to assess the effectiveness of structured teaching on knowledge and technique related to breast self –examination (BSE) among women admitted in children Medical College &amp; Hospital , Ludhiana , Punjab.  </w:t>
            </w:r>
          </w:p>
          <w:p w:rsidR="008D3E57" w:rsidRPr="005B7066" w:rsidRDefault="008D3E57" w:rsidP="005B7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266C" w:rsidRPr="005B7066" w:rsidRDefault="0001266C">
      <w:pPr>
        <w:rPr>
          <w:rFonts w:ascii="Times New Roman" w:hAnsi="Times New Roman" w:cs="Times New Roman"/>
          <w:sz w:val="20"/>
          <w:szCs w:val="20"/>
        </w:rPr>
      </w:pPr>
    </w:p>
    <w:sectPr w:rsidR="0001266C" w:rsidRPr="005B7066" w:rsidSect="000D075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1AB" w:rsidRDefault="004271AB" w:rsidP="00315D61">
      <w:pPr>
        <w:spacing w:after="0" w:line="240" w:lineRule="auto"/>
      </w:pPr>
      <w:r>
        <w:separator/>
      </w:r>
    </w:p>
  </w:endnote>
  <w:endnote w:type="continuationSeparator" w:id="1">
    <w:p w:rsidR="004271AB" w:rsidRDefault="004271AB" w:rsidP="00315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1AB" w:rsidRDefault="004271AB" w:rsidP="00315D61">
      <w:pPr>
        <w:spacing w:after="0" w:line="240" w:lineRule="auto"/>
      </w:pPr>
      <w:r>
        <w:separator/>
      </w:r>
    </w:p>
  </w:footnote>
  <w:footnote w:type="continuationSeparator" w:id="1">
    <w:p w:rsidR="004271AB" w:rsidRDefault="004271AB" w:rsidP="00315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61" w:rsidRDefault="00315D61" w:rsidP="00315D6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315D61" w:rsidRDefault="00315D61" w:rsidP="00315D6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315D61" w:rsidRPr="00315D61" w:rsidRDefault="00315D61" w:rsidP="00315D61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315D61">
      <w:rPr>
        <w:rFonts w:ascii="Times New Roman" w:hAnsi="Times New Roman" w:cs="Times New Roman"/>
        <w:b/>
        <w:bCs/>
        <w:u w:val="single"/>
      </w:rPr>
      <w:t>Christian Medical College , College of nursing, Ludhiana</w:t>
    </w:r>
  </w:p>
  <w:p w:rsidR="00315D61" w:rsidRPr="00315D61" w:rsidRDefault="00315D61" w:rsidP="00315D6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B5F72"/>
    <w:multiLevelType w:val="hybridMultilevel"/>
    <w:tmpl w:val="C99E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09C6"/>
    <w:rsid w:val="0001266C"/>
    <w:rsid w:val="000A5438"/>
    <w:rsid w:val="000D0756"/>
    <w:rsid w:val="0017166F"/>
    <w:rsid w:val="00315D61"/>
    <w:rsid w:val="003D1FDD"/>
    <w:rsid w:val="004271AB"/>
    <w:rsid w:val="005B7066"/>
    <w:rsid w:val="006168D9"/>
    <w:rsid w:val="006D1159"/>
    <w:rsid w:val="00780ED5"/>
    <w:rsid w:val="008D3E57"/>
    <w:rsid w:val="00974FFA"/>
    <w:rsid w:val="00A11996"/>
    <w:rsid w:val="00A50076"/>
    <w:rsid w:val="00BB3EFF"/>
    <w:rsid w:val="00CB0E31"/>
    <w:rsid w:val="00DA1E66"/>
    <w:rsid w:val="00E34DAB"/>
    <w:rsid w:val="00E96AE8"/>
    <w:rsid w:val="00EB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09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15D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D61"/>
  </w:style>
  <w:style w:type="paragraph" w:styleId="Footer">
    <w:name w:val="footer"/>
    <w:basedOn w:val="Normal"/>
    <w:link w:val="FooterChar"/>
    <w:uiPriority w:val="99"/>
    <w:semiHidden/>
    <w:unhideWhenUsed/>
    <w:rsid w:val="00315D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5D61"/>
  </w:style>
  <w:style w:type="paragraph" w:styleId="BalloonText">
    <w:name w:val="Balloon Text"/>
    <w:basedOn w:val="Normal"/>
    <w:link w:val="BalloonTextChar"/>
    <w:uiPriority w:val="99"/>
    <w:semiHidden/>
    <w:unhideWhenUsed/>
    <w:rsid w:val="0031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D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5D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dcterms:created xsi:type="dcterms:W3CDTF">2018-08-20T12:27:00Z</dcterms:created>
  <dcterms:modified xsi:type="dcterms:W3CDTF">2018-08-23T10:41:00Z</dcterms:modified>
</cp:coreProperties>
</file>